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F881" w14:textId="560EF0F9" w:rsidR="00C5720F" w:rsidRDefault="002941B7" w:rsidP="006C759F">
      <w:pPr>
        <w:jc w:val="center"/>
        <w:rPr>
          <w:b/>
          <w:u w:val="single"/>
        </w:rPr>
      </w:pPr>
      <w:r>
        <w:rPr>
          <w:b/>
          <w:u w:val="single"/>
        </w:rPr>
        <w:t>RCLS</w:t>
      </w:r>
      <w:r w:rsidR="003F633D">
        <w:rPr>
          <w:b/>
          <w:u w:val="single"/>
        </w:rPr>
        <w:t>A</w:t>
      </w:r>
      <w:r w:rsidR="006C759F" w:rsidRPr="006C759F">
        <w:rPr>
          <w:b/>
          <w:u w:val="single"/>
        </w:rPr>
        <w:t xml:space="preserve"> Annu</w:t>
      </w:r>
      <w:r w:rsidR="003F633D">
        <w:rPr>
          <w:b/>
          <w:u w:val="single"/>
        </w:rPr>
        <w:t xml:space="preserve">al General Meeting – </w:t>
      </w:r>
      <w:r>
        <w:rPr>
          <w:b/>
          <w:u w:val="single"/>
        </w:rPr>
        <w:t>1</w:t>
      </w:r>
      <w:r w:rsidR="00A41B02">
        <w:rPr>
          <w:b/>
          <w:u w:val="single"/>
        </w:rPr>
        <w:t>3</w:t>
      </w:r>
      <w:r>
        <w:rPr>
          <w:b/>
          <w:u w:val="single"/>
        </w:rPr>
        <w:t xml:space="preserve"> April 202</w:t>
      </w:r>
      <w:r w:rsidR="00A41B02">
        <w:rPr>
          <w:b/>
          <w:u w:val="single"/>
        </w:rPr>
        <w:t>4</w:t>
      </w:r>
    </w:p>
    <w:p w14:paraId="08792EA7" w14:textId="106027F5" w:rsidR="006C759F" w:rsidRDefault="006C759F" w:rsidP="005960B0">
      <w:pPr>
        <w:pStyle w:val="ListParagraph"/>
        <w:numPr>
          <w:ilvl w:val="0"/>
          <w:numId w:val="1"/>
        </w:numPr>
        <w:ind w:left="284" w:hanging="284"/>
      </w:pPr>
      <w:r>
        <w:t xml:space="preserve">Members of the </w:t>
      </w:r>
      <w:r w:rsidR="002941B7">
        <w:t xml:space="preserve">RCLS and RCLS Assoc, </w:t>
      </w:r>
      <w:r w:rsidR="00A41B02">
        <w:t>I am</w:t>
      </w:r>
      <w:r w:rsidR="0069224A">
        <w:t xml:space="preserve"> John Page, </w:t>
      </w:r>
      <w:r w:rsidR="002941B7">
        <w:t xml:space="preserve">National </w:t>
      </w:r>
      <w:r w:rsidR="0069224A">
        <w:t xml:space="preserve">President of the </w:t>
      </w:r>
      <w:r w:rsidR="002941B7">
        <w:t xml:space="preserve">Royal </w:t>
      </w:r>
      <w:r w:rsidR="0069224A">
        <w:t xml:space="preserve">Canadian Logistics </w:t>
      </w:r>
      <w:r w:rsidR="002941B7">
        <w:t xml:space="preserve">Service </w:t>
      </w:r>
      <w:r w:rsidR="0069224A">
        <w:t>Association (</w:t>
      </w:r>
      <w:r w:rsidR="002941B7">
        <w:t>RCLS Assoc</w:t>
      </w:r>
      <w:r w:rsidR="0069224A">
        <w:t xml:space="preserve">) </w:t>
      </w:r>
      <w:r w:rsidR="00A41B02">
        <w:t xml:space="preserve">for the last 8 years or so, </w:t>
      </w:r>
      <w:r w:rsidR="0069224A">
        <w:t xml:space="preserve">and it is my pleasure this afternoon to provide you with a brief update on </w:t>
      </w:r>
      <w:r w:rsidR="002941B7">
        <w:t xml:space="preserve">our </w:t>
      </w:r>
      <w:r w:rsidR="0069224A">
        <w:t xml:space="preserve">activity over the past </w:t>
      </w:r>
      <w:r w:rsidR="00A41B02">
        <w:t>12</w:t>
      </w:r>
      <w:r w:rsidR="0069224A">
        <w:t xml:space="preserve"> months.</w:t>
      </w:r>
    </w:p>
    <w:p w14:paraId="2BFF8294" w14:textId="77777777" w:rsidR="0013255A" w:rsidRDefault="0013255A" w:rsidP="0013255A">
      <w:pPr>
        <w:pStyle w:val="ListParagraph"/>
        <w:ind w:left="284"/>
      </w:pPr>
    </w:p>
    <w:p w14:paraId="04412D4E" w14:textId="79372A85" w:rsidR="00640C0A" w:rsidRDefault="00640C0A" w:rsidP="00640C0A">
      <w:pPr>
        <w:pStyle w:val="ListParagraph"/>
        <w:numPr>
          <w:ilvl w:val="0"/>
          <w:numId w:val="1"/>
        </w:numPr>
        <w:ind w:left="284" w:hanging="284"/>
      </w:pPr>
      <w:r>
        <w:t xml:space="preserve">We </w:t>
      </w:r>
      <w:r w:rsidR="0013255A">
        <w:t xml:space="preserve">have a formal constitution, </w:t>
      </w:r>
      <w:r w:rsidR="00A41B02">
        <w:t xml:space="preserve">are </w:t>
      </w:r>
      <w:r w:rsidR="0013255A">
        <w:t xml:space="preserve">registered as a Not-For-Profit </w:t>
      </w:r>
      <w:proofErr w:type="gramStart"/>
      <w:r w:rsidR="0013255A">
        <w:t>Corporation</w:t>
      </w:r>
      <w:proofErr w:type="gramEnd"/>
      <w:r w:rsidR="0013255A">
        <w:t xml:space="preserve"> and have a full slate Board of Directors representing our retired leadership from the RCN, Canadian Army and RCAF at the Officer and NCO levels</w:t>
      </w:r>
      <w:r w:rsidR="00A41B02">
        <w:t>, Regular, Reserve, Retired and Active Duty</w:t>
      </w:r>
      <w:r w:rsidR="0013255A">
        <w:t>.  Our Board of Directors are:</w:t>
      </w:r>
    </w:p>
    <w:p w14:paraId="5373AC07" w14:textId="77777777" w:rsidR="007E23CA" w:rsidRDefault="007E23CA" w:rsidP="007E23CA">
      <w:pPr>
        <w:pStyle w:val="ListParagraph"/>
        <w:ind w:left="284"/>
      </w:pPr>
    </w:p>
    <w:p w14:paraId="179B6635" w14:textId="77777777" w:rsidR="00640C0A" w:rsidRDefault="00640C0A" w:rsidP="0013255A">
      <w:pPr>
        <w:pStyle w:val="ListParagraph"/>
        <w:numPr>
          <w:ilvl w:val="1"/>
          <w:numId w:val="1"/>
        </w:numPr>
      </w:pPr>
      <w:r>
        <w:t>National President, John Page – Double Hatted as a Director,</w:t>
      </w:r>
    </w:p>
    <w:p w14:paraId="3FACB4AE" w14:textId="77777777" w:rsidR="00640C0A" w:rsidRDefault="00640C0A" w:rsidP="0013255A">
      <w:pPr>
        <w:pStyle w:val="ListParagraph"/>
        <w:numPr>
          <w:ilvl w:val="1"/>
          <w:numId w:val="1"/>
        </w:numPr>
      </w:pPr>
      <w:r>
        <w:t>Col Retd Mike Boomer, Chair of the Board of Directors,</w:t>
      </w:r>
    </w:p>
    <w:p w14:paraId="5F9C3E3E" w14:textId="20C3A6AD" w:rsidR="00AF2610" w:rsidRDefault="002941B7" w:rsidP="00AF2610">
      <w:pPr>
        <w:pStyle w:val="ListParagraph"/>
        <w:numPr>
          <w:ilvl w:val="1"/>
          <w:numId w:val="1"/>
        </w:numPr>
      </w:pPr>
      <w:r>
        <w:t xml:space="preserve">MWO Sandra Harding </w:t>
      </w:r>
      <w:r w:rsidR="00BF1DF5">
        <w:t>(</w:t>
      </w:r>
      <w:r>
        <w:t>Double Hatted as Treasurer</w:t>
      </w:r>
      <w:r w:rsidR="00BF1DF5">
        <w:t>)</w:t>
      </w:r>
      <w:r w:rsidR="00AF2610">
        <w:t>,</w:t>
      </w:r>
    </w:p>
    <w:p w14:paraId="080CB1DC" w14:textId="77777777" w:rsidR="0013255A" w:rsidRDefault="00AF2610" w:rsidP="0013255A">
      <w:pPr>
        <w:pStyle w:val="ListParagraph"/>
        <w:numPr>
          <w:ilvl w:val="1"/>
          <w:numId w:val="1"/>
        </w:numPr>
      </w:pPr>
      <w:r>
        <w:t>Capt(N) Retd</w:t>
      </w:r>
      <w:r w:rsidR="0013255A">
        <w:t>,</w:t>
      </w:r>
      <w:r>
        <w:t xml:space="preserve"> Louise Siew,</w:t>
      </w:r>
    </w:p>
    <w:p w14:paraId="6A0FF686" w14:textId="582B3F32" w:rsidR="0013255A" w:rsidRDefault="0013255A" w:rsidP="0013255A">
      <w:pPr>
        <w:pStyle w:val="ListParagraph"/>
        <w:numPr>
          <w:ilvl w:val="1"/>
          <w:numId w:val="1"/>
        </w:numPr>
      </w:pPr>
      <w:r>
        <w:t>CPO1 Retd Jake McDavid,</w:t>
      </w:r>
    </w:p>
    <w:p w14:paraId="017155F7" w14:textId="77777777" w:rsidR="0013255A" w:rsidRDefault="00AF2610" w:rsidP="0013255A">
      <w:pPr>
        <w:pStyle w:val="ListParagraph"/>
        <w:numPr>
          <w:ilvl w:val="1"/>
          <w:numId w:val="1"/>
        </w:numPr>
      </w:pPr>
      <w:r>
        <w:t>Col Retd Dave Erickson</w:t>
      </w:r>
      <w:r w:rsidR="0013255A">
        <w:t>,</w:t>
      </w:r>
      <w:r w:rsidRPr="00AF2610">
        <w:t xml:space="preserve"> </w:t>
      </w:r>
      <w:r>
        <w:t>and</w:t>
      </w:r>
    </w:p>
    <w:p w14:paraId="73FB8BB1" w14:textId="77777777" w:rsidR="0013255A" w:rsidRDefault="00AF2610" w:rsidP="00640C0A">
      <w:pPr>
        <w:pStyle w:val="ListParagraph"/>
        <w:numPr>
          <w:ilvl w:val="1"/>
          <w:numId w:val="1"/>
        </w:numPr>
      </w:pPr>
      <w:r>
        <w:t xml:space="preserve">CWO Retd Dino </w:t>
      </w:r>
      <w:proofErr w:type="spellStart"/>
      <w:r>
        <w:t>Luberti</w:t>
      </w:r>
      <w:proofErr w:type="spellEnd"/>
      <w:r>
        <w:t>.</w:t>
      </w:r>
    </w:p>
    <w:p w14:paraId="576A555D" w14:textId="77777777" w:rsidR="00A41B02" w:rsidRDefault="00A41B02" w:rsidP="00A41B02">
      <w:pPr>
        <w:pStyle w:val="ListParagraph"/>
        <w:ind w:left="0"/>
      </w:pPr>
    </w:p>
    <w:p w14:paraId="11C39DD9" w14:textId="06335C92" w:rsidR="00A41B02" w:rsidRDefault="00A41B02" w:rsidP="00FA50BC">
      <w:pPr>
        <w:pStyle w:val="ListParagraph"/>
        <w:numPr>
          <w:ilvl w:val="0"/>
          <w:numId w:val="1"/>
        </w:numPr>
        <w:ind w:left="426" w:hanging="426"/>
      </w:pPr>
      <w:r>
        <w:t>We also have a National Executive Committee</w:t>
      </w:r>
      <w:r w:rsidR="00FA50BC">
        <w:t xml:space="preserve"> that keeps the information flowing and the lights on:</w:t>
      </w:r>
    </w:p>
    <w:p w14:paraId="077CE765" w14:textId="72BE0122" w:rsidR="00FA50BC" w:rsidRDefault="00FA50BC" w:rsidP="00FA50BC">
      <w:pPr>
        <w:pStyle w:val="ListParagraph"/>
        <w:numPr>
          <w:ilvl w:val="1"/>
          <w:numId w:val="1"/>
        </w:numPr>
      </w:pPr>
      <w:r>
        <w:t xml:space="preserve">Vice-President, Col (Retd) Doug </w:t>
      </w:r>
      <w:proofErr w:type="gramStart"/>
      <w:r>
        <w:t>McCarthy;</w:t>
      </w:r>
      <w:proofErr w:type="gramEnd"/>
    </w:p>
    <w:p w14:paraId="3981C4C1" w14:textId="2C490D66" w:rsidR="00FA50BC" w:rsidRDefault="00FA50BC" w:rsidP="00FA50BC">
      <w:pPr>
        <w:pStyle w:val="ListParagraph"/>
        <w:numPr>
          <w:ilvl w:val="1"/>
          <w:numId w:val="1"/>
        </w:numPr>
      </w:pPr>
      <w:r>
        <w:t xml:space="preserve">Treasurer, MWO Sandy </w:t>
      </w:r>
      <w:proofErr w:type="gramStart"/>
      <w:r>
        <w:t>Harding;</w:t>
      </w:r>
      <w:proofErr w:type="gramEnd"/>
    </w:p>
    <w:p w14:paraId="5B208233" w14:textId="63AA7E4D" w:rsidR="00FA50BC" w:rsidRDefault="00FA50BC" w:rsidP="00FA50BC">
      <w:pPr>
        <w:pStyle w:val="ListParagraph"/>
        <w:numPr>
          <w:ilvl w:val="1"/>
          <w:numId w:val="1"/>
        </w:numPr>
      </w:pPr>
      <w:r>
        <w:t xml:space="preserve">Lest We Forget Coordinator, Cdr (Retd) Dick </w:t>
      </w:r>
      <w:proofErr w:type="gramStart"/>
      <w:r>
        <w:t>Duffield;</w:t>
      </w:r>
      <w:proofErr w:type="gramEnd"/>
    </w:p>
    <w:p w14:paraId="26B3A224" w14:textId="548E6405" w:rsidR="00FA50BC" w:rsidRDefault="00FA50BC" w:rsidP="00FA50BC">
      <w:pPr>
        <w:pStyle w:val="ListParagraph"/>
        <w:numPr>
          <w:ilvl w:val="1"/>
          <w:numId w:val="1"/>
        </w:numPr>
      </w:pPr>
      <w:r>
        <w:t xml:space="preserve">History &amp; Heritage Chair (and Chair of CFLM), LCol Peter </w:t>
      </w:r>
      <w:proofErr w:type="gramStart"/>
      <w:r>
        <w:t>Boyle;</w:t>
      </w:r>
      <w:proofErr w:type="gramEnd"/>
    </w:p>
    <w:p w14:paraId="066AE8C2" w14:textId="12992FD6" w:rsidR="00FA50BC" w:rsidRDefault="00FA50BC" w:rsidP="00FA50BC">
      <w:pPr>
        <w:pStyle w:val="ListParagraph"/>
        <w:numPr>
          <w:ilvl w:val="1"/>
          <w:numId w:val="1"/>
        </w:numPr>
      </w:pPr>
      <w:r>
        <w:t xml:space="preserve">Communications, </w:t>
      </w:r>
      <w:proofErr w:type="spellStart"/>
      <w:r>
        <w:t>LCdr</w:t>
      </w:r>
      <w:proofErr w:type="spellEnd"/>
      <w:r>
        <w:t xml:space="preserve"> (Retd) Hal </w:t>
      </w:r>
      <w:proofErr w:type="gramStart"/>
      <w:r>
        <w:t>Pottle;</w:t>
      </w:r>
      <w:proofErr w:type="gramEnd"/>
    </w:p>
    <w:p w14:paraId="625ED036" w14:textId="1355D327" w:rsidR="00FA50BC" w:rsidRDefault="00FA50BC" w:rsidP="00FA50BC">
      <w:pPr>
        <w:pStyle w:val="ListParagraph"/>
        <w:numPr>
          <w:ilvl w:val="1"/>
          <w:numId w:val="1"/>
        </w:numPr>
      </w:pPr>
      <w:r>
        <w:t xml:space="preserve">Web Master, Maj (Retd) Barry </w:t>
      </w:r>
      <w:proofErr w:type="gramStart"/>
      <w:r>
        <w:t>Harris;</w:t>
      </w:r>
      <w:proofErr w:type="gramEnd"/>
    </w:p>
    <w:p w14:paraId="2851E543" w14:textId="7ED99B54" w:rsidR="00FA50BC" w:rsidRDefault="00FA50BC" w:rsidP="00FA50BC">
      <w:pPr>
        <w:pStyle w:val="ListParagraph"/>
        <w:numPr>
          <w:ilvl w:val="1"/>
          <w:numId w:val="1"/>
        </w:numPr>
      </w:pPr>
      <w:proofErr w:type="gramStart"/>
      <w:r>
        <w:t>Social Media</w:t>
      </w:r>
      <w:proofErr w:type="gramEnd"/>
      <w:r>
        <w:t>, MWO (Retd) Kelly Moore;</w:t>
      </w:r>
    </w:p>
    <w:p w14:paraId="142AF087" w14:textId="77777777" w:rsidR="0013255A" w:rsidRDefault="0013255A" w:rsidP="0013255A">
      <w:pPr>
        <w:pStyle w:val="ListParagraph"/>
        <w:ind w:left="1440"/>
      </w:pPr>
    </w:p>
    <w:p w14:paraId="4E5A275C" w14:textId="759FE8B5" w:rsidR="0013255A" w:rsidRDefault="0013255A" w:rsidP="005960B0">
      <w:pPr>
        <w:pStyle w:val="ListParagraph"/>
        <w:numPr>
          <w:ilvl w:val="0"/>
          <w:numId w:val="1"/>
        </w:numPr>
        <w:ind w:left="284" w:hanging="284"/>
      </w:pPr>
      <w:r>
        <w:t xml:space="preserve"> </w:t>
      </w:r>
      <w:r w:rsidR="00A41B02">
        <w:t>W</w:t>
      </w:r>
      <w:r w:rsidR="00146BC1">
        <w:t>e</w:t>
      </w:r>
      <w:r w:rsidR="003F633D">
        <w:t xml:space="preserve"> h</w:t>
      </w:r>
      <w:r w:rsidR="002941B7">
        <w:t>e</w:t>
      </w:r>
      <w:r w:rsidR="003F633D">
        <w:t xml:space="preserve">ld </w:t>
      </w:r>
      <w:r w:rsidR="002941B7">
        <w:t>our last</w:t>
      </w:r>
      <w:r w:rsidR="00BF1DF5">
        <w:t xml:space="preserve"> AGM on </w:t>
      </w:r>
      <w:r w:rsidR="00A41B02">
        <w:t>15 Apr</w:t>
      </w:r>
      <w:r w:rsidR="00BF1DF5">
        <w:t xml:space="preserve"> 202</w:t>
      </w:r>
      <w:r w:rsidR="00A41B02">
        <w:t>3</w:t>
      </w:r>
      <w:r w:rsidR="00AF2610">
        <w:t xml:space="preserve"> </w:t>
      </w:r>
      <w:r w:rsidR="00A41B02">
        <w:t xml:space="preserve">right here in CFLTC Borden and </w:t>
      </w:r>
      <w:r w:rsidR="00BF1DF5">
        <w:t xml:space="preserve">using virtual technology </w:t>
      </w:r>
      <w:r w:rsidR="00A41B02">
        <w:t xml:space="preserve">of both Teams </w:t>
      </w:r>
      <w:r w:rsidR="00BF1DF5">
        <w:t>and the Zoom platform</w:t>
      </w:r>
      <w:r w:rsidR="00A41B02">
        <w:t>s</w:t>
      </w:r>
      <w:r w:rsidR="00BF1DF5">
        <w:t xml:space="preserve">.  </w:t>
      </w:r>
      <w:r w:rsidR="002941B7">
        <w:t xml:space="preserve">Today is our next one, </w:t>
      </w:r>
      <w:proofErr w:type="gramStart"/>
      <w:r w:rsidR="00BF1DF5">
        <w:t>We</w:t>
      </w:r>
      <w:proofErr w:type="gramEnd"/>
      <w:r w:rsidR="00BF1DF5">
        <w:t xml:space="preserve"> are expecting </w:t>
      </w:r>
      <w:r w:rsidR="00A41B02">
        <w:t>about 50</w:t>
      </w:r>
      <w:r w:rsidR="00BF1DF5">
        <w:t xml:space="preserve"> people to join us</w:t>
      </w:r>
      <w:r w:rsidR="002941B7">
        <w:t xml:space="preserve">, in-person at CFLTC Borden or </w:t>
      </w:r>
      <w:r w:rsidR="00A41B02">
        <w:t xml:space="preserve">using </w:t>
      </w:r>
      <w:r w:rsidR="002941B7">
        <w:t>Teams.</w:t>
      </w:r>
    </w:p>
    <w:p w14:paraId="73A4D6BA" w14:textId="77777777" w:rsidR="0013255A" w:rsidRDefault="0013255A" w:rsidP="0013255A">
      <w:pPr>
        <w:pStyle w:val="ListParagraph"/>
        <w:ind w:left="284"/>
      </w:pPr>
    </w:p>
    <w:p w14:paraId="15CE8367" w14:textId="1776CD11" w:rsidR="0013255A" w:rsidRDefault="00FA50BC" w:rsidP="005960B0">
      <w:pPr>
        <w:pStyle w:val="ListParagraph"/>
        <w:numPr>
          <w:ilvl w:val="0"/>
          <w:numId w:val="1"/>
        </w:numPr>
        <w:ind w:left="284" w:hanging="284"/>
      </w:pPr>
      <w:r>
        <w:t xml:space="preserve">I </w:t>
      </w:r>
      <w:r w:rsidR="00AF2610">
        <w:t>helped the Royal Canadian Logistics Service</w:t>
      </w:r>
      <w:r w:rsidR="001F0ADA">
        <w:t xml:space="preserve"> </w:t>
      </w:r>
      <w:r w:rsidR="00AF2610">
        <w:t xml:space="preserve">(RCLS) celebrate </w:t>
      </w:r>
      <w:r w:rsidR="002941B7">
        <w:t>our</w:t>
      </w:r>
      <w:r w:rsidR="00BB4B1C">
        <w:t xml:space="preserve"> 5</w:t>
      </w:r>
      <w:r w:rsidR="00A41B02">
        <w:t>6</w:t>
      </w:r>
      <w:r w:rsidR="002941B7">
        <w:t>th</w:t>
      </w:r>
      <w:r w:rsidR="00BB4B1C">
        <w:t xml:space="preserve"> Birthday </w:t>
      </w:r>
      <w:r w:rsidR="00A41B02">
        <w:t xml:space="preserve">right here at CFLTC </w:t>
      </w:r>
      <w:r w:rsidR="00BB4B1C">
        <w:t xml:space="preserve">on 01 Feb </w:t>
      </w:r>
      <w:proofErr w:type="gramStart"/>
      <w:r w:rsidR="00BB4B1C">
        <w:t>2</w:t>
      </w:r>
      <w:r w:rsidR="00A41B02">
        <w:t>4</w:t>
      </w:r>
      <w:r>
        <w:t>, and</w:t>
      </w:r>
      <w:proofErr w:type="gramEnd"/>
      <w:r w:rsidR="00FA7C7D">
        <w:t xml:space="preserve"> had a great day visiting all of the training venues that had established a mini-golf course in each establishment.  Thank you </w:t>
      </w:r>
      <w:proofErr w:type="spellStart"/>
      <w:r w:rsidR="00FA7C7D">
        <w:t>Cmdt</w:t>
      </w:r>
      <w:proofErr w:type="spellEnd"/>
      <w:r w:rsidR="00FA7C7D">
        <w:t xml:space="preserve">, LCol </w:t>
      </w:r>
      <w:r w:rsidR="00C5720F">
        <w:t xml:space="preserve">Tanya </w:t>
      </w:r>
      <w:r w:rsidR="00FA7C7D">
        <w:t>Tebbutt</w:t>
      </w:r>
      <w:r w:rsidR="00C5720F">
        <w:t>.</w:t>
      </w:r>
    </w:p>
    <w:p w14:paraId="2E93B433" w14:textId="77777777" w:rsidR="0013255A" w:rsidRDefault="0013255A" w:rsidP="0013255A">
      <w:pPr>
        <w:pStyle w:val="ListParagraph"/>
      </w:pPr>
    </w:p>
    <w:p w14:paraId="7374E1B0" w14:textId="5E6D6C7A" w:rsidR="00640C0A" w:rsidRDefault="00AF2610" w:rsidP="00640C0A">
      <w:pPr>
        <w:pStyle w:val="ListParagraph"/>
        <w:numPr>
          <w:ilvl w:val="0"/>
          <w:numId w:val="1"/>
        </w:numPr>
        <w:ind w:left="284" w:hanging="284"/>
      </w:pPr>
      <w:r>
        <w:t xml:space="preserve">The RCLS </w:t>
      </w:r>
      <w:r w:rsidR="001F0ADA">
        <w:t xml:space="preserve">is the largest </w:t>
      </w:r>
      <w:r>
        <w:t xml:space="preserve">personnel </w:t>
      </w:r>
      <w:r w:rsidR="001F0ADA">
        <w:t>branch in th</w:t>
      </w:r>
      <w:r w:rsidR="0013255A">
        <w:t>e Canadian Forces with over 15</w:t>
      </w:r>
      <w:r w:rsidR="00492431">
        <w:t xml:space="preserve">,000 </w:t>
      </w:r>
      <w:r w:rsidR="0013255A">
        <w:t xml:space="preserve">Regular and Reserve </w:t>
      </w:r>
      <w:r w:rsidR="00492431">
        <w:t xml:space="preserve">serving members, we bring synergies to the full spectrum of </w:t>
      </w:r>
      <w:r w:rsidR="00A05D28">
        <w:t xml:space="preserve">Personnel (J1); Technical </w:t>
      </w:r>
      <w:r w:rsidR="00A41B02">
        <w:t xml:space="preserve">Services </w:t>
      </w:r>
      <w:r w:rsidR="00A05D28">
        <w:t>(J4) and Financial (J8)</w:t>
      </w:r>
      <w:r w:rsidR="00492431">
        <w:t xml:space="preserve"> Services </w:t>
      </w:r>
      <w:r w:rsidR="00A05D28">
        <w:t xml:space="preserve">with one Officer Classification </w:t>
      </w:r>
      <w:r w:rsidR="007D3615">
        <w:t>and 8</w:t>
      </w:r>
      <w:r w:rsidR="00A05D28">
        <w:t xml:space="preserve"> NCM T</w:t>
      </w:r>
      <w:r w:rsidR="001F0ADA">
        <w:t xml:space="preserve">rades. </w:t>
      </w:r>
      <w:r w:rsidR="002502AE">
        <w:t xml:space="preserve"> Our partnership with the RCLS Advisor and CWO, the Secretariat and</w:t>
      </w:r>
      <w:r w:rsidR="00A41B02">
        <w:t xml:space="preserve"> Regimental Major</w:t>
      </w:r>
      <w:r w:rsidR="002502AE">
        <w:t xml:space="preserve"> are growing and complimented by our affiliation with TD </w:t>
      </w:r>
      <w:proofErr w:type="gramStart"/>
      <w:r w:rsidR="002502AE">
        <w:t>Meloche;</w:t>
      </w:r>
      <w:proofErr w:type="gramEnd"/>
      <w:r w:rsidR="002502AE">
        <w:t xml:space="preserve"> and with the Guild of Waggoneers and Artificer’s a charitable organization of Combat Service Support units.</w:t>
      </w:r>
    </w:p>
    <w:p w14:paraId="660322FB" w14:textId="77777777" w:rsidR="00640C0A" w:rsidRDefault="00640C0A" w:rsidP="00640C0A">
      <w:pPr>
        <w:pStyle w:val="ListParagraph"/>
      </w:pPr>
    </w:p>
    <w:p w14:paraId="2161F5BD" w14:textId="0364394A" w:rsidR="00BF1DF5" w:rsidRDefault="00C5720F" w:rsidP="0013255A">
      <w:pPr>
        <w:pStyle w:val="ListParagraph"/>
        <w:numPr>
          <w:ilvl w:val="0"/>
          <w:numId w:val="1"/>
        </w:numPr>
        <w:ind w:left="284" w:hanging="284"/>
      </w:pPr>
      <w:r>
        <w:lastRenderedPageBreak/>
        <w:t xml:space="preserve">Last year, in </w:t>
      </w:r>
      <w:r w:rsidR="00BF1DF5">
        <w:t>April/May 202</w:t>
      </w:r>
      <w:r w:rsidR="002941B7">
        <w:t>3</w:t>
      </w:r>
      <w:r w:rsidR="00AF2610">
        <w:t xml:space="preserve"> </w:t>
      </w:r>
      <w:r>
        <w:t>w</w:t>
      </w:r>
      <w:r w:rsidR="002941B7">
        <w:t>e ha</w:t>
      </w:r>
      <w:r>
        <w:t>d</w:t>
      </w:r>
      <w:r w:rsidR="002941B7">
        <w:t xml:space="preserve"> over 53 members on the </w:t>
      </w:r>
      <w:r>
        <w:t xml:space="preserve">battlefield Tour to the Netherlands, </w:t>
      </w:r>
      <w:r w:rsidR="002941B7">
        <w:t xml:space="preserve">of which 36 </w:t>
      </w:r>
      <w:r>
        <w:t>were</w:t>
      </w:r>
      <w:r w:rsidR="002941B7">
        <w:t xml:space="preserve"> fully subsidized serving </w:t>
      </w:r>
      <w:proofErr w:type="gramStart"/>
      <w:r w:rsidR="002941B7">
        <w:t>members</w:t>
      </w:r>
      <w:r>
        <w:t>;</w:t>
      </w:r>
      <w:proofErr w:type="gramEnd"/>
      <w:r>
        <w:t xml:space="preserve"> with our home-grown RCLS Historians and published authors Col (Retd) John Conrad and Maj (Retd) Gary Campbell leading the way.</w:t>
      </w:r>
    </w:p>
    <w:p w14:paraId="11F8483B" w14:textId="77777777" w:rsidR="00C5720F" w:rsidRDefault="00C5720F" w:rsidP="00C5720F">
      <w:pPr>
        <w:pStyle w:val="ListParagraph"/>
      </w:pPr>
    </w:p>
    <w:p w14:paraId="6B14659F" w14:textId="77777777" w:rsidR="00C5720F" w:rsidRDefault="00C5720F" w:rsidP="00C5720F">
      <w:pPr>
        <w:pStyle w:val="ListParagraph"/>
        <w:numPr>
          <w:ilvl w:val="0"/>
          <w:numId w:val="1"/>
        </w:numPr>
        <w:ind w:left="284" w:hanging="284"/>
      </w:pPr>
      <w:r>
        <w:t xml:space="preserve">Although the USAAF (Op CHOWHOUND) and RAF/RCAF (Op MANNA) tried delivery of humanitarian aid by airdrop, it was less than </w:t>
      </w:r>
      <w:proofErr w:type="gramStart"/>
      <w:r>
        <w:t>ideal</w:t>
      </w:r>
      <w:proofErr w:type="gramEnd"/>
      <w:r>
        <w:t xml:space="preserve"> and the 1</w:t>
      </w:r>
      <w:r w:rsidRPr="00C5720F">
        <w:rPr>
          <w:vertAlign w:val="superscript"/>
        </w:rPr>
        <w:t>st</w:t>
      </w:r>
      <w:r>
        <w:t xml:space="preserve"> Canadian Army used its integral CSS resources for the successful surface delivery of humanitarian aid behind German lines to the Starving Dutch population.  </w:t>
      </w:r>
    </w:p>
    <w:p w14:paraId="6853EDB0" w14:textId="77777777" w:rsidR="00C5720F" w:rsidRDefault="00C5720F" w:rsidP="00C5720F"/>
    <w:p w14:paraId="5E0F7494" w14:textId="7D6FED03" w:rsidR="00C5720F" w:rsidRDefault="00C5720F" w:rsidP="0013255A">
      <w:pPr>
        <w:pStyle w:val="ListParagraph"/>
        <w:numPr>
          <w:ilvl w:val="0"/>
          <w:numId w:val="1"/>
        </w:numPr>
        <w:ind w:left="284" w:hanging="284"/>
      </w:pPr>
      <w:r>
        <w:t xml:space="preserve">We had conducted some Professional Development seminars through our history and heritage chair for Op FAUST preparations, as well as general knowledge.  We would like to continue in that </w:t>
      </w:r>
      <w:proofErr w:type="gramStart"/>
      <w:r>
        <w:t>vain</w:t>
      </w:r>
      <w:proofErr w:type="gramEnd"/>
      <w:r>
        <w:t xml:space="preserve"> for this year, offering at least one session per quarter, but I will let Peter Boyle discuss that when it is his turn.</w:t>
      </w:r>
    </w:p>
    <w:p w14:paraId="461D257B" w14:textId="77777777" w:rsidR="00BF1DF5" w:rsidRDefault="00BF1DF5" w:rsidP="00BF1DF5">
      <w:pPr>
        <w:pStyle w:val="ListParagraph"/>
      </w:pPr>
    </w:p>
    <w:p w14:paraId="11096B07" w14:textId="5299F67A" w:rsidR="00C5720F" w:rsidRDefault="00AF2610" w:rsidP="00C5720F">
      <w:pPr>
        <w:pStyle w:val="ListParagraph"/>
        <w:numPr>
          <w:ilvl w:val="0"/>
          <w:numId w:val="1"/>
        </w:numPr>
        <w:ind w:left="284" w:hanging="284"/>
      </w:pPr>
      <w:r>
        <w:t xml:space="preserve">We </w:t>
      </w:r>
      <w:r w:rsidR="00C5720F">
        <w:t xml:space="preserve">are in a period of rebuilding, and we really must breathe new life into this association.  We are re-invigorating the NCR Chapter with an inaugural event being the NCR 2024 Logistics Golf Tournament at Hylands Golf Course on Friday 28 June 2024.  </w:t>
      </w:r>
    </w:p>
    <w:p w14:paraId="5BA46C5A" w14:textId="6EB7E5E1" w:rsidR="00C5720F" w:rsidRDefault="00C5720F" w:rsidP="00C5720F">
      <w:pPr>
        <w:pStyle w:val="ListParagraph"/>
        <w:numPr>
          <w:ilvl w:val="0"/>
          <w:numId w:val="1"/>
        </w:numPr>
        <w:ind w:left="284" w:hanging="284"/>
      </w:pPr>
      <w:r>
        <w:t>We will be starting national fund-raising drive to support our RCLS Museum and a major initiative here at our home station for an RCLS Memorial, perhaps adjacent to Waggoner’s Park.</w:t>
      </w:r>
    </w:p>
    <w:p w14:paraId="29D9AB4D" w14:textId="4E8D3119" w:rsidR="00C5720F" w:rsidRDefault="00C5720F" w:rsidP="00AF2610">
      <w:pPr>
        <w:pStyle w:val="ListParagraph"/>
        <w:numPr>
          <w:ilvl w:val="0"/>
          <w:numId w:val="1"/>
        </w:numPr>
        <w:ind w:left="284" w:hanging="284"/>
      </w:pPr>
      <w:r>
        <w:t xml:space="preserve">For those of you who are here in person, please join us this evening around 1800 at </w:t>
      </w:r>
      <w:proofErr w:type="spellStart"/>
      <w:r>
        <w:t>Chruckie’s</w:t>
      </w:r>
      <w:proofErr w:type="spellEnd"/>
      <w:r>
        <w:t xml:space="preserve"> </w:t>
      </w:r>
      <w:proofErr w:type="gramStart"/>
      <w:r>
        <w:t>Road House</w:t>
      </w:r>
      <w:proofErr w:type="gramEnd"/>
      <w:r>
        <w:t xml:space="preserve"> for dinner and tomorrow morning at 1000 hrs, a brief moment of reflection on our fallen comrades.</w:t>
      </w:r>
    </w:p>
    <w:p w14:paraId="5E0B1D84" w14:textId="77777777" w:rsidR="001F0ADA" w:rsidRPr="006C759F" w:rsidRDefault="001F0ADA" w:rsidP="005960B0">
      <w:pPr>
        <w:pStyle w:val="ListParagraph"/>
        <w:numPr>
          <w:ilvl w:val="0"/>
          <w:numId w:val="1"/>
        </w:numPr>
        <w:ind w:left="284" w:hanging="284"/>
      </w:pPr>
      <w:r>
        <w:t xml:space="preserve">Allow me to conclude by saying that things are better than they </w:t>
      </w:r>
      <w:proofErr w:type="gramStart"/>
      <w:r>
        <w:t>were</w:t>
      </w:r>
      <w:proofErr w:type="gramEnd"/>
      <w:r>
        <w:t xml:space="preserve"> and we will continue that trend as long as all members of the logistics family share the same goals and provide energy and resources. Thank you for allowing me this opportunity, if you have questions I am prepared to take them or we can talk on the margins.</w:t>
      </w:r>
    </w:p>
    <w:sectPr w:rsidR="001F0ADA" w:rsidRPr="006C75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75A59"/>
    <w:multiLevelType w:val="hybridMultilevel"/>
    <w:tmpl w:val="B164C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4524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F4F409-7CCC-4835-BDD4-E3C38A9AACE1}"/>
    <w:docVar w:name="dgnword-eventsink" w:val="12706160"/>
  </w:docVars>
  <w:rsids>
    <w:rsidRoot w:val="006C759F"/>
    <w:rsid w:val="0013255A"/>
    <w:rsid w:val="00146BC1"/>
    <w:rsid w:val="001F0ADA"/>
    <w:rsid w:val="002224CB"/>
    <w:rsid w:val="002502AE"/>
    <w:rsid w:val="0029137F"/>
    <w:rsid w:val="002941B7"/>
    <w:rsid w:val="003F633D"/>
    <w:rsid w:val="00492431"/>
    <w:rsid w:val="004C0C68"/>
    <w:rsid w:val="005960B0"/>
    <w:rsid w:val="00640C0A"/>
    <w:rsid w:val="0069224A"/>
    <w:rsid w:val="006C759F"/>
    <w:rsid w:val="007D3615"/>
    <w:rsid w:val="007E23CA"/>
    <w:rsid w:val="008756D7"/>
    <w:rsid w:val="00993535"/>
    <w:rsid w:val="00A05D28"/>
    <w:rsid w:val="00A41B02"/>
    <w:rsid w:val="00A63A68"/>
    <w:rsid w:val="00AF2610"/>
    <w:rsid w:val="00B45586"/>
    <w:rsid w:val="00BB4B1C"/>
    <w:rsid w:val="00BF1DF5"/>
    <w:rsid w:val="00C5720F"/>
    <w:rsid w:val="00D002B9"/>
    <w:rsid w:val="00D73C81"/>
    <w:rsid w:val="00FA50BC"/>
    <w:rsid w:val="00FA7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2221"/>
  <w15:docId w15:val="{84F5614D-A078-4849-995E-C8DD86B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3529</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Horizontes</dc:creator>
  <cp:lastModifiedBy>Page JB@ADM(Pol) DMTC@Defence365</cp:lastModifiedBy>
  <cp:revision>2</cp:revision>
  <dcterms:created xsi:type="dcterms:W3CDTF">2024-04-12T20:48:00Z</dcterms:created>
  <dcterms:modified xsi:type="dcterms:W3CDTF">2024-04-12T20:48:00Z</dcterms:modified>
</cp:coreProperties>
</file>