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F" w:rsidRDefault="00234DD6" w:rsidP="00234DD6">
      <w:pPr>
        <w:jc w:val="center"/>
        <w:rPr>
          <w:b/>
          <w:u w:val="single"/>
        </w:rPr>
      </w:pPr>
      <w:bookmarkStart w:id="0" w:name="_GoBack"/>
      <w:bookmarkEnd w:id="0"/>
      <w:r>
        <w:rPr>
          <w:b/>
          <w:u w:val="single"/>
        </w:rPr>
        <w:t>Record of Discussion</w:t>
      </w:r>
    </w:p>
    <w:p w:rsidR="00234DD6" w:rsidRDefault="00234DD6" w:rsidP="00234DD6">
      <w:pPr>
        <w:jc w:val="center"/>
        <w:rPr>
          <w:b/>
          <w:u w:val="single"/>
        </w:rPr>
      </w:pPr>
      <w:r>
        <w:rPr>
          <w:b/>
          <w:u w:val="single"/>
        </w:rPr>
        <w:t>NCR Chapter Canadian Forces Logistics Association</w:t>
      </w:r>
    </w:p>
    <w:p w:rsidR="00234DD6" w:rsidRDefault="00B6351C" w:rsidP="00880D7B">
      <w:pPr>
        <w:jc w:val="center"/>
        <w:rPr>
          <w:b/>
          <w:u w:val="single"/>
        </w:rPr>
      </w:pPr>
      <w:r>
        <w:rPr>
          <w:b/>
          <w:u w:val="single"/>
        </w:rPr>
        <w:t>General Meeting</w:t>
      </w:r>
    </w:p>
    <w:p w:rsidR="00234DD6" w:rsidRDefault="006929F6" w:rsidP="00880D7B">
      <w:pPr>
        <w:jc w:val="center"/>
        <w:rPr>
          <w:b/>
          <w:u w:val="single"/>
        </w:rPr>
      </w:pPr>
      <w:r>
        <w:rPr>
          <w:b/>
          <w:u w:val="single"/>
        </w:rPr>
        <w:t>15</w:t>
      </w:r>
      <w:r w:rsidRPr="006929F6">
        <w:rPr>
          <w:b/>
          <w:u w:val="single"/>
          <w:vertAlign w:val="superscript"/>
        </w:rPr>
        <w:t>th</w:t>
      </w:r>
      <w:r>
        <w:rPr>
          <w:b/>
          <w:u w:val="single"/>
        </w:rPr>
        <w:t xml:space="preserve"> May</w:t>
      </w:r>
      <w:r w:rsidR="00B8187E">
        <w:rPr>
          <w:b/>
          <w:u w:val="single"/>
        </w:rPr>
        <w:t xml:space="preserve"> 2015</w:t>
      </w:r>
      <w:r w:rsidR="00940917">
        <w:rPr>
          <w:b/>
          <w:u w:val="single"/>
        </w:rPr>
        <w:t xml:space="preserve"> </w:t>
      </w:r>
    </w:p>
    <w:p w:rsidR="00B8187E"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sz w:val="24"/>
          <w:szCs w:val="24"/>
        </w:rPr>
        <w:t>The meeting</w:t>
      </w:r>
      <w:r w:rsidR="002F6335" w:rsidRPr="00B8187E">
        <w:rPr>
          <w:rFonts w:ascii="Times New Roman" w:hAnsi="Times New Roman" w:cs="Times New Roman"/>
          <w:sz w:val="24"/>
          <w:szCs w:val="24"/>
        </w:rPr>
        <w:t xml:space="preserve"> once again</w:t>
      </w:r>
      <w:r w:rsidRPr="00B8187E">
        <w:rPr>
          <w:rFonts w:ascii="Times New Roman" w:hAnsi="Times New Roman" w:cs="Times New Roman"/>
          <w:sz w:val="24"/>
          <w:szCs w:val="24"/>
        </w:rPr>
        <w:t xml:space="preserve"> took place at the Holland Armoury with the kin</w:t>
      </w:r>
      <w:r w:rsidR="00E04241" w:rsidRPr="00B8187E">
        <w:rPr>
          <w:rFonts w:ascii="Times New Roman" w:hAnsi="Times New Roman" w:cs="Times New Roman"/>
          <w:sz w:val="24"/>
          <w:szCs w:val="24"/>
        </w:rPr>
        <w:t>d permission of the Commanding O</w:t>
      </w:r>
      <w:r w:rsidRPr="00B8187E">
        <w:rPr>
          <w:rFonts w:ascii="Times New Roman" w:hAnsi="Times New Roman" w:cs="Times New Roman"/>
          <w:sz w:val="24"/>
          <w:szCs w:val="24"/>
        </w:rPr>
        <w:t>fficer of 33 Service Battalion</w:t>
      </w:r>
      <w:r w:rsidR="00B8187E" w:rsidRPr="00B8187E">
        <w:rPr>
          <w:rFonts w:ascii="Times New Roman" w:hAnsi="Times New Roman" w:cs="Times New Roman"/>
          <w:sz w:val="24"/>
          <w:szCs w:val="24"/>
        </w:rPr>
        <w:t xml:space="preserve">. </w:t>
      </w:r>
      <w:r w:rsidR="006929F6">
        <w:rPr>
          <w:rFonts w:ascii="Times New Roman" w:hAnsi="Times New Roman" w:cs="Times New Roman"/>
          <w:sz w:val="24"/>
          <w:szCs w:val="24"/>
        </w:rPr>
        <w:t>A change of Command has taken place within that unit and the new CO, LCol Patterson, was in attendance as well as the past CO, LCol Chapman</w:t>
      </w:r>
      <w:r w:rsidR="009A375E">
        <w:rPr>
          <w:rFonts w:ascii="Times New Roman" w:hAnsi="Times New Roman" w:cs="Times New Roman"/>
          <w:sz w:val="24"/>
          <w:szCs w:val="24"/>
        </w:rPr>
        <w:t>.</w:t>
      </w:r>
    </w:p>
    <w:p w:rsidR="00234DD6"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b/>
          <w:sz w:val="24"/>
          <w:szCs w:val="24"/>
          <w:u w:val="single"/>
        </w:rPr>
        <w:t>In attendance:</w:t>
      </w:r>
    </w:p>
    <w:p w:rsidR="00940917" w:rsidRPr="00B8187E" w:rsidRDefault="0088019C" w:rsidP="00B8187E">
      <w:pPr>
        <w:pStyle w:val="ListParagraph"/>
        <w:numPr>
          <w:ilvl w:val="1"/>
          <w:numId w:val="1"/>
        </w:numPr>
        <w:rPr>
          <w:rFonts w:ascii="Times New Roman" w:hAnsi="Times New Roman" w:cs="Times New Roman"/>
          <w:b/>
          <w:sz w:val="24"/>
          <w:szCs w:val="24"/>
          <w:u w:val="single"/>
        </w:rPr>
      </w:pPr>
      <w:r w:rsidRPr="00CE2CF7">
        <w:rPr>
          <w:rFonts w:ascii="Times New Roman" w:hAnsi="Times New Roman" w:cs="Times New Roman"/>
          <w:sz w:val="24"/>
          <w:szCs w:val="24"/>
        </w:rPr>
        <w:t>There</w:t>
      </w:r>
      <w:r w:rsidR="002F6335" w:rsidRPr="00CE2CF7">
        <w:rPr>
          <w:rFonts w:ascii="Times New Roman" w:hAnsi="Times New Roman" w:cs="Times New Roman"/>
          <w:sz w:val="24"/>
          <w:szCs w:val="24"/>
        </w:rPr>
        <w:t xml:space="preserve"> were</w:t>
      </w:r>
      <w:r w:rsidR="0097319F">
        <w:rPr>
          <w:rFonts w:ascii="Times New Roman" w:hAnsi="Times New Roman" w:cs="Times New Roman"/>
          <w:sz w:val="24"/>
          <w:szCs w:val="24"/>
        </w:rPr>
        <w:t xml:space="preserve"> </w:t>
      </w:r>
      <w:r w:rsidR="006929F6">
        <w:rPr>
          <w:rFonts w:ascii="Times New Roman" w:hAnsi="Times New Roman" w:cs="Times New Roman"/>
          <w:sz w:val="24"/>
          <w:szCs w:val="24"/>
        </w:rPr>
        <w:t>only</w:t>
      </w:r>
      <w:r w:rsidR="00B8187E">
        <w:rPr>
          <w:rFonts w:ascii="Times New Roman" w:hAnsi="Times New Roman" w:cs="Times New Roman"/>
          <w:sz w:val="24"/>
          <w:szCs w:val="24"/>
        </w:rPr>
        <w:t xml:space="preserve"> </w:t>
      </w:r>
      <w:r w:rsidR="006929F6">
        <w:rPr>
          <w:rFonts w:ascii="Times New Roman" w:hAnsi="Times New Roman" w:cs="Times New Roman"/>
          <w:sz w:val="24"/>
          <w:szCs w:val="24"/>
        </w:rPr>
        <w:t>37</w:t>
      </w:r>
      <w:r w:rsidR="00940917" w:rsidRPr="00CE2CF7">
        <w:rPr>
          <w:rFonts w:ascii="Times New Roman" w:hAnsi="Times New Roman" w:cs="Times New Roman"/>
          <w:sz w:val="24"/>
          <w:szCs w:val="24"/>
        </w:rPr>
        <w:t xml:space="preserve"> </w:t>
      </w:r>
      <w:r w:rsidR="0097319F">
        <w:rPr>
          <w:rFonts w:ascii="Times New Roman" w:hAnsi="Times New Roman" w:cs="Times New Roman"/>
          <w:sz w:val="24"/>
          <w:szCs w:val="24"/>
        </w:rPr>
        <w:t>members of the L</w:t>
      </w:r>
      <w:r w:rsidR="002F6335" w:rsidRPr="00CE2CF7">
        <w:rPr>
          <w:rFonts w:ascii="Times New Roman" w:hAnsi="Times New Roman" w:cs="Times New Roman"/>
          <w:sz w:val="24"/>
          <w:szCs w:val="24"/>
        </w:rPr>
        <w:t>ogistics family in attendance</w:t>
      </w:r>
      <w:r w:rsidR="006929F6">
        <w:rPr>
          <w:rFonts w:ascii="Times New Roman" w:hAnsi="Times New Roman" w:cs="Times New Roman"/>
          <w:sz w:val="24"/>
          <w:szCs w:val="24"/>
        </w:rPr>
        <w:t>, the poorest turn out in a year and a half.</w:t>
      </w:r>
    </w:p>
    <w:p w:rsidR="00B8187E" w:rsidRPr="009A375E" w:rsidRDefault="006929F6"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new Log Branch CWO, CWO Cot</w:t>
      </w:r>
      <w:r w:rsidRPr="006929F6">
        <w:rPr>
          <w:rFonts w:ascii="Times New Roman" w:hAnsi="Times New Roman" w:cs="Times New Roman"/>
          <w:sz w:val="24"/>
          <w:szCs w:val="24"/>
        </w:rPr>
        <w:t>é</w:t>
      </w:r>
      <w:r>
        <w:rPr>
          <w:rFonts w:ascii="Times New Roman" w:hAnsi="Times New Roman" w:cs="Times New Roman"/>
          <w:sz w:val="24"/>
          <w:szCs w:val="24"/>
          <w:lang w:val="en-US"/>
        </w:rPr>
        <w:t xml:space="preserve"> was in attendance as well as several other senior members of the Branch, both serving and retired</w:t>
      </w:r>
      <w:r w:rsidR="00B8187E">
        <w:rPr>
          <w:rFonts w:ascii="Times New Roman" w:hAnsi="Times New Roman" w:cs="Times New Roman"/>
          <w:sz w:val="24"/>
          <w:szCs w:val="24"/>
        </w:rPr>
        <w:t>.</w:t>
      </w:r>
      <w:r>
        <w:rPr>
          <w:rFonts w:ascii="Times New Roman" w:hAnsi="Times New Roman" w:cs="Times New Roman"/>
          <w:sz w:val="24"/>
          <w:szCs w:val="24"/>
        </w:rPr>
        <w:t xml:space="preserve"> The President introduced and welcomed all, especially the first time attendees.</w:t>
      </w:r>
    </w:p>
    <w:p w:rsidR="009A375E" w:rsidRPr="00D226AF" w:rsidRDefault="009A375E" w:rsidP="009A375E">
      <w:pPr>
        <w:pStyle w:val="ListParagraph"/>
        <w:numPr>
          <w:ilvl w:val="0"/>
          <w:numId w:val="1"/>
        </w:numPr>
        <w:rPr>
          <w:rFonts w:ascii="Times New Roman" w:hAnsi="Times New Roman" w:cs="Times New Roman"/>
          <w:b/>
          <w:sz w:val="24"/>
          <w:szCs w:val="24"/>
          <w:u w:val="single"/>
        </w:rPr>
      </w:pPr>
      <w:r w:rsidRPr="009A375E">
        <w:rPr>
          <w:rFonts w:ascii="Times New Roman" w:hAnsi="Times New Roman" w:cs="Times New Roman"/>
          <w:b/>
          <w:sz w:val="24"/>
          <w:szCs w:val="24"/>
          <w:u w:val="single"/>
        </w:rPr>
        <w:t>Introduction</w:t>
      </w:r>
    </w:p>
    <w:p w:rsidR="00D226AF" w:rsidRPr="00522407" w:rsidRDefault="00522407" w:rsidP="00D226AF">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The president </w:t>
      </w:r>
      <w:r w:rsidR="006929F6">
        <w:rPr>
          <w:rFonts w:ascii="Times New Roman" w:hAnsi="Times New Roman" w:cs="Times New Roman"/>
          <w:sz w:val="24"/>
          <w:szCs w:val="24"/>
        </w:rPr>
        <w:t>noted that the program was abbreviated as recent DND policy about restricting speaking to the public during an active Federal Government election campaign had reduced our presentations by one.</w:t>
      </w:r>
    </w:p>
    <w:p w:rsidR="00181BAD" w:rsidRDefault="006929F6" w:rsidP="0085637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MSE Op</w:t>
      </w:r>
      <w:r w:rsidR="00624F9F" w:rsidRPr="00181BAD">
        <w:rPr>
          <w:rFonts w:ascii="Times New Roman" w:hAnsi="Times New Roman" w:cs="Times New Roman"/>
          <w:b/>
          <w:sz w:val="24"/>
          <w:szCs w:val="24"/>
          <w:u w:val="single"/>
        </w:rPr>
        <w:t xml:space="preserve"> Update:</w:t>
      </w:r>
      <w:r w:rsidR="00624F9F" w:rsidRPr="00181BAD">
        <w:rPr>
          <w:rFonts w:ascii="Times New Roman" w:hAnsi="Times New Roman" w:cs="Times New Roman"/>
          <w:sz w:val="24"/>
          <w:szCs w:val="24"/>
        </w:rPr>
        <w:t xml:space="preserve"> </w:t>
      </w:r>
      <w:r>
        <w:rPr>
          <w:rFonts w:ascii="Times New Roman" w:hAnsi="Times New Roman" w:cs="Times New Roman"/>
          <w:sz w:val="24"/>
          <w:szCs w:val="24"/>
        </w:rPr>
        <w:t>In keeping with the Chapter aim to highlight at least one of the Logistics NCM trades at every meeting, CWO C Lafrance</w:t>
      </w:r>
      <w:r w:rsidR="0085637B">
        <w:rPr>
          <w:rFonts w:ascii="Times New Roman" w:hAnsi="Times New Roman" w:cs="Times New Roman"/>
          <w:sz w:val="24"/>
          <w:szCs w:val="24"/>
        </w:rPr>
        <w:t xml:space="preserve">, </w:t>
      </w:r>
      <w:r w:rsidR="0085637B" w:rsidRPr="0085637B">
        <w:rPr>
          <w:rFonts w:ascii="Times New Roman" w:hAnsi="Times New Roman" w:cs="Times New Roman"/>
          <w:sz w:val="24"/>
          <w:szCs w:val="24"/>
        </w:rPr>
        <w:t>Director Transportation CWO/Asst Co-Trade Advisor MSE Op, Strategic Joint Staff</w:t>
      </w:r>
      <w:r w:rsidR="0085637B">
        <w:rPr>
          <w:rFonts w:ascii="Times New Roman" w:hAnsi="Times New Roman" w:cs="Times New Roman"/>
          <w:sz w:val="24"/>
          <w:szCs w:val="24"/>
        </w:rPr>
        <w:t xml:space="preserve"> provided an impassioned and lively briefing “from the heart”</w:t>
      </w:r>
      <w:r w:rsidR="00836FAB">
        <w:rPr>
          <w:rFonts w:ascii="Times New Roman" w:hAnsi="Times New Roman" w:cs="Times New Roman"/>
          <w:sz w:val="24"/>
          <w:szCs w:val="24"/>
        </w:rPr>
        <w:t>.</w:t>
      </w:r>
      <w:r w:rsidR="0085637B">
        <w:rPr>
          <w:rFonts w:ascii="Times New Roman" w:hAnsi="Times New Roman" w:cs="Times New Roman"/>
          <w:sz w:val="24"/>
          <w:szCs w:val="24"/>
        </w:rPr>
        <w:t xml:space="preserve"> His presentation slides are attached. His main points were that the vision of providing properly trained MSE Ops to directly support operations must be fulfilled or the trade would cease to exist in the future. Although manning levels have improved somewhat, attrition remains a serious concern. Also several current trade courses are outdated, not relevant to how things are done at base/unit level and must be updated quickly. This process has been started. Another sharper focus needed is to make Sr NCMs capable of being advisors to commanders at all levels and they need to be given the skills and confidence to do so. An excellent presentation.</w:t>
      </w:r>
    </w:p>
    <w:p w:rsidR="00880D7B" w:rsidRDefault="006E7E2E" w:rsidP="000F40A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Logistics Branch Update</w:t>
      </w:r>
      <w:r w:rsidR="005176FD">
        <w:rPr>
          <w:rFonts w:ascii="Times New Roman" w:hAnsi="Times New Roman" w:cs="Times New Roman"/>
          <w:sz w:val="24"/>
          <w:szCs w:val="24"/>
        </w:rPr>
        <w:t xml:space="preserve">: </w:t>
      </w:r>
      <w:r>
        <w:rPr>
          <w:rFonts w:ascii="Times New Roman" w:hAnsi="Times New Roman" w:cs="Times New Roman"/>
          <w:sz w:val="24"/>
          <w:szCs w:val="24"/>
        </w:rPr>
        <w:t>Col A Banville, Logistics Branch Advisor/Integrator, who has been in those positions for one year,</w:t>
      </w:r>
      <w:r w:rsidR="001E19ED">
        <w:rPr>
          <w:rFonts w:ascii="Times New Roman" w:hAnsi="Times New Roman" w:cs="Times New Roman"/>
          <w:sz w:val="24"/>
          <w:szCs w:val="24"/>
        </w:rPr>
        <w:t xml:space="preserve"> </w:t>
      </w:r>
      <w:r>
        <w:rPr>
          <w:rFonts w:ascii="Times New Roman" w:hAnsi="Times New Roman" w:cs="Times New Roman"/>
          <w:sz w:val="24"/>
          <w:szCs w:val="24"/>
        </w:rPr>
        <w:t>provided a comprehensive overview of her organization, the difference between the responsibilities of the LBA and the LBI (something which had not previously been clear to many of the retired members), the Branch Vision, what has been achieved or at least initiated, and the dreaded “Challenges” (we are not allowed to call them problems anymore). We were brought up to date with most of the</w:t>
      </w:r>
      <w:r w:rsidR="006D2E7A">
        <w:rPr>
          <w:rFonts w:ascii="Times New Roman" w:hAnsi="Times New Roman" w:cs="Times New Roman"/>
          <w:sz w:val="24"/>
          <w:szCs w:val="24"/>
        </w:rPr>
        <w:t xml:space="preserve"> components who contribute to</w:t>
      </w:r>
      <w:r>
        <w:rPr>
          <w:rFonts w:ascii="Times New Roman" w:hAnsi="Times New Roman" w:cs="Times New Roman"/>
          <w:sz w:val="24"/>
          <w:szCs w:val="24"/>
        </w:rPr>
        <w:t xml:space="preserve"> </w:t>
      </w:r>
      <w:r w:rsidR="006D2E7A">
        <w:rPr>
          <w:rFonts w:ascii="Times New Roman" w:hAnsi="Times New Roman" w:cs="Times New Roman"/>
          <w:sz w:val="24"/>
          <w:szCs w:val="24"/>
        </w:rPr>
        <w:t xml:space="preserve">Branch Governance including all the new faces that have come in over the APS. She </w:t>
      </w:r>
      <w:r w:rsidR="008A7F9C">
        <w:rPr>
          <w:rFonts w:ascii="Times New Roman" w:hAnsi="Times New Roman" w:cs="Times New Roman"/>
          <w:sz w:val="24"/>
          <w:szCs w:val="24"/>
        </w:rPr>
        <w:t>emphasized</w:t>
      </w:r>
      <w:r w:rsidR="006D2E7A">
        <w:rPr>
          <w:rFonts w:ascii="Times New Roman" w:hAnsi="Times New Roman" w:cs="Times New Roman"/>
          <w:sz w:val="24"/>
          <w:szCs w:val="24"/>
        </w:rPr>
        <w:t xml:space="preserve"> that the Branch recognizes the need </w:t>
      </w:r>
      <w:r w:rsidR="008A7F9C">
        <w:rPr>
          <w:rFonts w:ascii="Times New Roman" w:hAnsi="Times New Roman" w:cs="Times New Roman"/>
          <w:sz w:val="24"/>
          <w:szCs w:val="24"/>
        </w:rPr>
        <w:t>for</w:t>
      </w:r>
      <w:r w:rsidR="006D2E7A">
        <w:rPr>
          <w:rFonts w:ascii="Times New Roman" w:hAnsi="Times New Roman" w:cs="Times New Roman"/>
          <w:sz w:val="24"/>
          <w:szCs w:val="24"/>
        </w:rPr>
        <w:t xml:space="preserve"> effective communications, on Branch matters</w:t>
      </w:r>
      <w:r w:rsidR="008A7F9C">
        <w:rPr>
          <w:rFonts w:ascii="Times New Roman" w:hAnsi="Times New Roman" w:cs="Times New Roman"/>
          <w:sz w:val="24"/>
          <w:szCs w:val="24"/>
        </w:rPr>
        <w:t xml:space="preserve">, and she has programmed </w:t>
      </w:r>
      <w:r w:rsidR="008A7F9C">
        <w:rPr>
          <w:rFonts w:ascii="Times New Roman" w:hAnsi="Times New Roman" w:cs="Times New Roman"/>
          <w:sz w:val="24"/>
          <w:szCs w:val="24"/>
        </w:rPr>
        <w:lastRenderedPageBreak/>
        <w:t xml:space="preserve">improvements to electronic newsletters, and sites on both the Intranet and the Internet. Someone once told us that to “Keep the Troops Informed” was a principal of war and the Log Branch is getting better all the time. She announced ongoing studies of our Museum, </w:t>
      </w:r>
      <w:r w:rsidR="004A6BED">
        <w:rPr>
          <w:rFonts w:ascii="Times New Roman" w:hAnsi="Times New Roman" w:cs="Times New Roman"/>
          <w:sz w:val="24"/>
          <w:szCs w:val="24"/>
        </w:rPr>
        <w:t xml:space="preserve">History &amp; Heritage, </w:t>
      </w:r>
      <w:r w:rsidR="008A7F9C">
        <w:rPr>
          <w:rFonts w:ascii="Times New Roman" w:hAnsi="Times New Roman" w:cs="Times New Roman"/>
          <w:sz w:val="24"/>
          <w:szCs w:val="24"/>
        </w:rPr>
        <w:t>the Logistics Association, morale, esprit du corps, professional development, training and manning. The above are only a few highlights. It was clear to the audience that the Branch is busy, very busy, engaged and dedicated to maintaining and improving our credibility through effectiveness. The presentation is attached.</w:t>
      </w:r>
    </w:p>
    <w:p w:rsidR="008A7F9C" w:rsidRPr="008A7F9C" w:rsidRDefault="006E7E2E" w:rsidP="009E08C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NCR Chapter Update</w:t>
      </w:r>
      <w:r w:rsidR="008A7F9C">
        <w:rPr>
          <w:rFonts w:ascii="Times New Roman" w:hAnsi="Times New Roman" w:cs="Times New Roman"/>
          <w:b/>
          <w:sz w:val="24"/>
          <w:szCs w:val="24"/>
          <w:u w:val="single"/>
        </w:rPr>
        <w:t xml:space="preserve">: </w:t>
      </w:r>
    </w:p>
    <w:p w:rsidR="00616279" w:rsidRDefault="008A7F9C"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Chapter President briefed the audience on the newly expanded executive committee and introduced the members by function (except for John Page as the Pres screwed up and forgot him). It is now truly representative of all the elements of the Branch – serving (regular and reserve) and retired. </w:t>
      </w:r>
      <w:r w:rsidR="00DC3DC2">
        <w:rPr>
          <w:rFonts w:ascii="Times New Roman" w:hAnsi="Times New Roman" w:cs="Times New Roman"/>
          <w:sz w:val="24"/>
          <w:szCs w:val="24"/>
        </w:rPr>
        <w:t xml:space="preserve"> </w:t>
      </w:r>
    </w:p>
    <w:p w:rsidR="008A7F9C" w:rsidRDefault="008A7F9C"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the </w:t>
      </w:r>
      <w:r w:rsidR="004A6BED">
        <w:rPr>
          <w:rFonts w:ascii="Times New Roman" w:hAnsi="Times New Roman" w:cs="Times New Roman"/>
          <w:sz w:val="24"/>
          <w:szCs w:val="24"/>
        </w:rPr>
        <w:t>support by the Branch in underlining the relevance and importance of the Association, and especially recent efforts by the A4 RCAF, it is highly likely that additional Chapters will appear across the country. That would necessitate an effective, visible, and capable National Executive. To that end the Chapter has proposed to the current National President that some key members of our committee be double hatted as National as well. More to follow.</w:t>
      </w:r>
    </w:p>
    <w:p w:rsidR="004A6BED" w:rsidRDefault="004A6BE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Our local program for 2015/16 will focus on the Logistics Family. </w:t>
      </w:r>
      <w:r w:rsidR="006F0DB7">
        <w:rPr>
          <w:rFonts w:ascii="Times New Roman" w:hAnsi="Times New Roman" w:cs="Times New Roman"/>
          <w:sz w:val="24"/>
          <w:szCs w:val="24"/>
        </w:rPr>
        <w:t>Some of subsets are our Lest We Forget page on the website (now including the Logistics Honour Roll), rethinking visits to Log Vets in Long Term Care, and listing retirements and promotions on the website.</w:t>
      </w:r>
    </w:p>
    <w:p w:rsidR="004A6BED" w:rsidRDefault="004A6BE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General meetings will usually include an unclassified CJOC J4 brief, NCM trade updates, remarks by the Col Cmdt and/or the LBA and presentations by both public and private sector invitees on subjects of professional interest to the members.</w:t>
      </w:r>
    </w:p>
    <w:p w:rsidR="006F0DB7" w:rsidRDefault="004A6BE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Membership must continue to increase or we are not relevant. On line surveys to both members and potential members will be going out this Fall to determine what people want/don’t want from the Assn.</w:t>
      </w:r>
    </w:p>
    <w:p w:rsidR="004A6BED" w:rsidRPr="009E08C4" w:rsidRDefault="006F0DB7"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Slides attached</w:t>
      </w:r>
      <w:r w:rsidR="004A6BED">
        <w:rPr>
          <w:rFonts w:ascii="Times New Roman" w:hAnsi="Times New Roman" w:cs="Times New Roman"/>
          <w:sz w:val="24"/>
          <w:szCs w:val="24"/>
        </w:rPr>
        <w:t xml:space="preserve"> </w:t>
      </w:r>
    </w:p>
    <w:p w:rsidR="004561A4" w:rsidRDefault="004561A4" w:rsidP="004561A4">
      <w:pPr>
        <w:pStyle w:val="ListParagraph"/>
        <w:numPr>
          <w:ilvl w:val="0"/>
          <w:numId w:val="1"/>
        </w:numPr>
        <w:rPr>
          <w:rFonts w:ascii="Times New Roman" w:hAnsi="Times New Roman" w:cs="Times New Roman"/>
          <w:b/>
          <w:sz w:val="24"/>
          <w:szCs w:val="24"/>
          <w:u w:val="single"/>
        </w:rPr>
      </w:pPr>
      <w:r w:rsidRPr="004561A4">
        <w:rPr>
          <w:rFonts w:ascii="Times New Roman" w:hAnsi="Times New Roman" w:cs="Times New Roman"/>
          <w:b/>
          <w:sz w:val="24"/>
          <w:szCs w:val="24"/>
          <w:u w:val="single"/>
        </w:rPr>
        <w:t>Adjournment</w:t>
      </w:r>
    </w:p>
    <w:p w:rsidR="004561A4" w:rsidRPr="004561A4" w:rsidRDefault="006F0DB7" w:rsidP="004561A4">
      <w:pPr>
        <w:pStyle w:val="ListParagraph"/>
        <w:numPr>
          <w:ilvl w:val="1"/>
          <w:numId w:val="1"/>
        </w:numPr>
        <w:rPr>
          <w:rFonts w:ascii="Times New Roman" w:hAnsi="Times New Roman" w:cs="Times New Roman"/>
          <w:sz w:val="24"/>
          <w:szCs w:val="24"/>
          <w:u w:val="single"/>
        </w:rPr>
      </w:pPr>
      <w:r w:rsidRPr="004561A4">
        <w:rPr>
          <w:rFonts w:ascii="Times New Roman" w:hAnsi="Times New Roman" w:cs="Times New Roman"/>
          <w:sz w:val="24"/>
          <w:szCs w:val="24"/>
        </w:rPr>
        <w:t>The</w:t>
      </w:r>
      <w:r w:rsidR="004561A4" w:rsidRPr="004561A4">
        <w:rPr>
          <w:rFonts w:ascii="Times New Roman" w:hAnsi="Times New Roman" w:cs="Times New Roman"/>
          <w:sz w:val="24"/>
          <w:szCs w:val="24"/>
        </w:rPr>
        <w:t xml:space="preserve"> next meeting will be held </w:t>
      </w:r>
      <w:r>
        <w:rPr>
          <w:rFonts w:ascii="Times New Roman" w:hAnsi="Times New Roman" w:cs="Times New Roman"/>
          <w:sz w:val="24"/>
          <w:szCs w:val="24"/>
        </w:rPr>
        <w:t>17 Nov</w:t>
      </w:r>
      <w:r w:rsidR="004561A4">
        <w:rPr>
          <w:rFonts w:ascii="Times New Roman" w:hAnsi="Times New Roman" w:cs="Times New Roman"/>
          <w:sz w:val="24"/>
          <w:szCs w:val="24"/>
        </w:rPr>
        <w:t xml:space="preserve"> 2015. Meeting notices will be issued well in advance.</w:t>
      </w:r>
    </w:p>
    <w:p w:rsidR="004561A4" w:rsidRPr="004561A4" w:rsidRDefault="004561A4" w:rsidP="004561A4">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The meeting adjourned at 2145 hrs.</w:t>
      </w:r>
    </w:p>
    <w:p w:rsidR="00F01FEF" w:rsidRDefault="00F01FEF" w:rsidP="00E04241">
      <w:pPr>
        <w:spacing w:line="240" w:lineRule="auto"/>
      </w:pPr>
      <w:r>
        <w:t>Ian Nicholls</w:t>
      </w:r>
    </w:p>
    <w:p w:rsidR="00F01FEF" w:rsidRDefault="00F01FEF" w:rsidP="00E04241">
      <w:pPr>
        <w:spacing w:line="240" w:lineRule="auto"/>
      </w:pPr>
      <w:r>
        <w:t>President</w:t>
      </w:r>
      <w:r w:rsidR="00E04241">
        <w:t xml:space="preserve"> </w:t>
      </w:r>
      <w:r>
        <w:t>NCR Chapter</w:t>
      </w:r>
      <w:r w:rsidR="00E04241" w:rsidRPr="00E04241">
        <w:t xml:space="preserve"> </w:t>
      </w:r>
      <w:r w:rsidR="00E04241">
        <w:t>CFLA</w:t>
      </w:r>
    </w:p>
    <w:p w:rsidR="00F01FEF" w:rsidRPr="00F01FEF" w:rsidRDefault="00F01FEF" w:rsidP="00E04241">
      <w:pPr>
        <w:spacing w:line="240" w:lineRule="auto"/>
      </w:pPr>
    </w:p>
    <w:p w:rsidR="00145262" w:rsidRP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Pr="00145262" w:rsidRDefault="00145262" w:rsidP="00145262">
      <w:pPr>
        <w:rPr>
          <w:b/>
          <w:u w:val="single"/>
        </w:rPr>
      </w:pPr>
      <w:r>
        <w:rPr>
          <w:b/>
          <w:u w:val="single"/>
        </w:rPr>
        <w:tab/>
      </w:r>
    </w:p>
    <w:sectPr w:rsidR="00145262" w:rsidRPr="0014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B2A"/>
    <w:multiLevelType w:val="hybridMultilevel"/>
    <w:tmpl w:val="F08E37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D6"/>
    <w:rsid w:val="00041F46"/>
    <w:rsid w:val="0005762A"/>
    <w:rsid w:val="000D1421"/>
    <w:rsid w:val="000E1B75"/>
    <w:rsid w:val="000F40AC"/>
    <w:rsid w:val="00145262"/>
    <w:rsid w:val="00181BAD"/>
    <w:rsid w:val="001B5E71"/>
    <w:rsid w:val="001E19ED"/>
    <w:rsid w:val="00211B23"/>
    <w:rsid w:val="00234DD6"/>
    <w:rsid w:val="00255F53"/>
    <w:rsid w:val="002730DE"/>
    <w:rsid w:val="00275226"/>
    <w:rsid w:val="00287F9C"/>
    <w:rsid w:val="002C79FC"/>
    <w:rsid w:val="002E7D0D"/>
    <w:rsid w:val="002F6335"/>
    <w:rsid w:val="00320752"/>
    <w:rsid w:val="00376EF7"/>
    <w:rsid w:val="003906B7"/>
    <w:rsid w:val="003C226D"/>
    <w:rsid w:val="00410541"/>
    <w:rsid w:val="0042199C"/>
    <w:rsid w:val="004561A4"/>
    <w:rsid w:val="004856B8"/>
    <w:rsid w:val="004A6BED"/>
    <w:rsid w:val="00510D18"/>
    <w:rsid w:val="005176FD"/>
    <w:rsid w:val="00522407"/>
    <w:rsid w:val="005B4CC9"/>
    <w:rsid w:val="005F45FC"/>
    <w:rsid w:val="00616279"/>
    <w:rsid w:val="00624F9F"/>
    <w:rsid w:val="006929F6"/>
    <w:rsid w:val="006C57CD"/>
    <w:rsid w:val="006D2E7A"/>
    <w:rsid w:val="006E7E2E"/>
    <w:rsid w:val="006F0DB7"/>
    <w:rsid w:val="00742E01"/>
    <w:rsid w:val="00836FAB"/>
    <w:rsid w:val="0085637B"/>
    <w:rsid w:val="0088019C"/>
    <w:rsid w:val="00880D7B"/>
    <w:rsid w:val="00883E1E"/>
    <w:rsid w:val="0089693A"/>
    <w:rsid w:val="008A447B"/>
    <w:rsid w:val="008A4B87"/>
    <w:rsid w:val="008A7F9C"/>
    <w:rsid w:val="008D68B4"/>
    <w:rsid w:val="00940917"/>
    <w:rsid w:val="00972EE2"/>
    <w:rsid w:val="0097319F"/>
    <w:rsid w:val="009916B7"/>
    <w:rsid w:val="009A375E"/>
    <w:rsid w:val="009E08C4"/>
    <w:rsid w:val="00A6337F"/>
    <w:rsid w:val="00A8358C"/>
    <w:rsid w:val="00AF3C4F"/>
    <w:rsid w:val="00B243E0"/>
    <w:rsid w:val="00B34471"/>
    <w:rsid w:val="00B6351C"/>
    <w:rsid w:val="00B750C3"/>
    <w:rsid w:val="00B8187E"/>
    <w:rsid w:val="00B9380D"/>
    <w:rsid w:val="00CE2CF7"/>
    <w:rsid w:val="00D226AF"/>
    <w:rsid w:val="00D919E6"/>
    <w:rsid w:val="00DA0EA5"/>
    <w:rsid w:val="00DB10F6"/>
    <w:rsid w:val="00DC3DC2"/>
    <w:rsid w:val="00E04241"/>
    <w:rsid w:val="00E0640D"/>
    <w:rsid w:val="00E41844"/>
    <w:rsid w:val="00E51D52"/>
    <w:rsid w:val="00E6722A"/>
    <w:rsid w:val="00EB20AB"/>
    <w:rsid w:val="00EC26F6"/>
    <w:rsid w:val="00EE34CD"/>
    <w:rsid w:val="00F01FEF"/>
    <w:rsid w:val="00F4357F"/>
    <w:rsid w:val="00F44BD8"/>
    <w:rsid w:val="00F90FF6"/>
    <w:rsid w:val="00FC0B46"/>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Ian Nicholls</cp:lastModifiedBy>
  <cp:revision>2</cp:revision>
  <cp:lastPrinted>2014-09-18T20:00:00Z</cp:lastPrinted>
  <dcterms:created xsi:type="dcterms:W3CDTF">2015-09-20T16:25:00Z</dcterms:created>
  <dcterms:modified xsi:type="dcterms:W3CDTF">2015-09-20T16:25:00Z</dcterms:modified>
</cp:coreProperties>
</file>